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41FB035A" w:rsidR="00B041CB" w:rsidRPr="00B041CB" w:rsidRDefault="00200BB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March</w:t>
      </w:r>
      <w:r w:rsidR="00B041CB" w:rsidRPr="00B041CB">
        <w:rPr>
          <w:rFonts w:eastAsia="Calibri" w:cs="Times New Roman"/>
          <w:b/>
          <w:color w:val="081E3E"/>
          <w:kern w:val="12"/>
          <w:sz w:val="20"/>
          <w:szCs w:val="20"/>
        </w:rPr>
        <w:t xml:space="preserve"> 202</w:t>
      </w:r>
      <w:r w:rsidR="0070154B">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1C1E9A5C"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5F2F95">
        <w:rPr>
          <w:rFonts w:eastAsia="Calibri" w:cs="Times New Roman"/>
          <w:color w:val="000000"/>
          <w:kern w:val="12"/>
          <w:sz w:val="20"/>
          <w:szCs w:val="20"/>
        </w:rPr>
        <w:t>3</w:t>
      </w:r>
    </w:p>
    <w:p w14:paraId="660F0B32" w14:textId="47E6E88B" w:rsidR="009C1ECD" w:rsidRPr="009C1ECD" w:rsidRDefault="00200BB5"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March</w:t>
      </w:r>
      <w:r w:rsidR="009C1ECD" w:rsidRPr="009C1ECD">
        <w:rPr>
          <w:rFonts w:eastAsia="Calibri" w:cs="Times New Roman"/>
          <w:color w:val="000000"/>
          <w:kern w:val="12"/>
          <w:sz w:val="20"/>
          <w:szCs w:val="20"/>
        </w:rPr>
        <w:t xml:space="preserve"> 202</w:t>
      </w:r>
      <w:r w:rsidR="005F2F95">
        <w:rPr>
          <w:rFonts w:eastAsia="Calibri" w:cs="Times New Roman"/>
          <w:color w:val="000000"/>
          <w:kern w:val="12"/>
          <w:sz w:val="20"/>
          <w:szCs w:val="20"/>
        </w:rPr>
        <w:t>3</w:t>
      </w:r>
      <w:r w:rsidR="009C1ECD" w:rsidRPr="009C1ECD">
        <w:rPr>
          <w:rFonts w:eastAsia="Calibri" w:cs="Times New Roman"/>
          <w:color w:val="000000"/>
          <w:kern w:val="12"/>
          <w:sz w:val="20"/>
          <w:szCs w:val="20"/>
        </w:rPr>
        <w:t xml:space="preserve"> / INFRASTRUCTURE 202</w:t>
      </w:r>
      <w:r w:rsidR="005F2F95">
        <w:rPr>
          <w:rFonts w:eastAsia="Calibri" w:cs="Times New Roman"/>
          <w:color w:val="000000"/>
          <w:kern w:val="12"/>
          <w:sz w:val="20"/>
          <w:szCs w:val="20"/>
        </w:rPr>
        <w:t>3</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2B47774D"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t>
        </w:r>
        <w:proofErr w:type="spellStart"/>
        <w:r w:rsidRPr="004729CA">
          <w:rPr>
            <w:rStyle w:val="Hyperlink"/>
          </w:rPr>
          <w:t>www.pmc.gov.au</w:t>
        </w:r>
        <w:proofErr w:type="spellEnd"/>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159DC6AC" w:rsidR="009C1ECD" w:rsidRDefault="009C1ECD" w:rsidP="009C1ECD">
      <w:r w:rsidRPr="009C1ECD">
        <w:t xml:space="preserve">Email: </w:t>
      </w:r>
      <w:hyperlink r:id="rId16" w:tooltip="Email the Publishing team at the Department of Infrastructure, Transport, Regional Development and Communications" w:history="1">
        <w:proofErr w:type="spellStart"/>
        <w:r w:rsidRPr="004729CA">
          <w:rPr>
            <w:rStyle w:val="Hyperlink"/>
          </w:rPr>
          <w:t>publishing@infrastructure.gov.au</w:t>
        </w:r>
        <w:proofErr w:type="spellEnd"/>
      </w:hyperlink>
      <w:r>
        <w:rPr>
          <w:color w:val="0046FF"/>
          <w:u w:val="single"/>
        </w:rPr>
        <w:br/>
      </w:r>
      <w:r w:rsidRPr="009C1ECD">
        <w:t xml:space="preserve">Website: </w:t>
      </w:r>
      <w:hyperlink r:id="rId17" w:tooltip="Department of Infrastructure, Transport, Regional Development and Communications website" w:history="1">
        <w:proofErr w:type="spellStart"/>
        <w:r w:rsidRPr="004729CA">
          <w:rPr>
            <w:rStyle w:val="Hyperlink"/>
          </w:rPr>
          <w:t>www.infrastructure.gov.au</w:t>
        </w:r>
        <w:proofErr w:type="spellEnd"/>
      </w:hyperlink>
      <w:bookmarkStart w:id="0" w:name="_GoBack"/>
      <w:bookmarkEnd w:id="0"/>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4A0830A2"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432EE4">
          <w:rPr>
            <w:noProof/>
            <w:webHidden/>
          </w:rPr>
          <w:t>4</w:t>
        </w:r>
        <w:r w:rsidR="00223C5F">
          <w:rPr>
            <w:noProof/>
            <w:webHidden/>
          </w:rPr>
          <w:fldChar w:fldCharType="end"/>
        </w:r>
      </w:hyperlink>
    </w:p>
    <w:p w14:paraId="0C740FE6" w14:textId="3680AE7C" w:rsidR="00223C5F" w:rsidRDefault="00432EE4">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Pr>
            <w:noProof/>
            <w:webHidden/>
          </w:rPr>
          <w:t>4</w:t>
        </w:r>
        <w:r w:rsidR="00223C5F">
          <w:rPr>
            <w:noProof/>
            <w:webHidden/>
          </w:rPr>
          <w:fldChar w:fldCharType="end"/>
        </w:r>
      </w:hyperlink>
    </w:p>
    <w:p w14:paraId="5B929962" w14:textId="29455908" w:rsidR="00223C5F" w:rsidRDefault="00432EE4">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Pr>
            <w:noProof/>
            <w:webHidden/>
          </w:rPr>
          <w:t>4</w:t>
        </w:r>
        <w:r w:rsidR="00223C5F">
          <w:rPr>
            <w:noProof/>
            <w:webHidden/>
          </w:rPr>
          <w:fldChar w:fldCharType="end"/>
        </w:r>
      </w:hyperlink>
    </w:p>
    <w:p w14:paraId="22133299" w14:textId="665B40E5" w:rsidR="00223C5F" w:rsidRDefault="00432EE4">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5588E3EF" w14:textId="7BE1AB6F" w:rsidR="00223C5F" w:rsidRDefault="00432EE4">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7F9D252E" w14:textId="5DEA83CC" w:rsidR="00223C5F" w:rsidRDefault="00432EE4">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3F732719"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432EE4">
          <w:rPr>
            <w:noProof/>
            <w:webHidden/>
          </w:rPr>
          <w:t>4</w:t>
        </w:r>
        <w:r w:rsidR="00223C5F">
          <w:rPr>
            <w:noProof/>
            <w:webHidden/>
          </w:rPr>
          <w:fldChar w:fldCharType="end"/>
        </w:r>
      </w:hyperlink>
    </w:p>
    <w:p w14:paraId="283624B9" w14:textId="20760CDD" w:rsidR="00223C5F" w:rsidRDefault="00432EE4">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Pr>
            <w:noProof/>
            <w:webHidden/>
          </w:rPr>
          <w:t>4</w:t>
        </w:r>
        <w:r w:rsidR="00223C5F">
          <w:rPr>
            <w:noProof/>
            <w:webHidden/>
          </w:rPr>
          <w:fldChar w:fldCharType="end"/>
        </w:r>
      </w:hyperlink>
    </w:p>
    <w:p w14:paraId="402B9031" w14:textId="7BB98373" w:rsidR="00223C5F" w:rsidRDefault="00432EE4">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62479079" w14:textId="38D6646D" w:rsidR="00223C5F" w:rsidRDefault="00432EE4">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15792149"/>
      <w:r w:rsidRPr="002860E0">
        <w:lastRenderedPageBreak/>
        <w:t>Background</w:t>
      </w:r>
      <w:bookmarkEnd w:id="1"/>
      <w:bookmarkEnd w:id="2"/>
      <w:bookmarkEnd w:id="3"/>
      <w:bookmarkEnd w:id="4"/>
      <w:bookmarkEnd w:id="5"/>
      <w:bookmarkEnd w:id="6"/>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7" w:name="_Toc78291572"/>
      <w:bookmarkStart w:id="8" w:name="_Toc16692211"/>
      <w:bookmarkStart w:id="9" w:name="_Toc17109632"/>
      <w:bookmarkStart w:id="10" w:name="_Toc24362767"/>
      <w:bookmarkStart w:id="11" w:name="_Toc115792150"/>
      <w:r w:rsidRPr="009B7491">
        <w:t>Service level performance: relay service</w:t>
      </w:r>
      <w:bookmarkEnd w:id="7"/>
      <w:bookmarkEnd w:id="8"/>
      <w:bookmarkEnd w:id="9"/>
      <w:bookmarkEnd w:id="10"/>
      <w:bookmarkEnd w:id="11"/>
    </w:p>
    <w:p w14:paraId="3F56E2DA" w14:textId="77777777" w:rsidR="005C3B45" w:rsidRDefault="005C3B45" w:rsidP="005C3B45">
      <w:pPr>
        <w:pStyle w:val="Tablefigureheading"/>
        <w:keepLines/>
      </w:pPr>
      <w:bookmarkStart w:id="12" w:name="_Toc78291589"/>
      <w:bookmarkStart w:id="13" w:name="_Toc115792140"/>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5.40 percent of emergency calls were answered in five seconds or less. 95.77 percent of emergency calls were answered in ten seconds or less. 0.57 percent of calls were abanonded. 93.34 percent of calls were answered in ten seconds or less. 91.16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B83C5D">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B83C5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253DD4B7" w:rsidR="005C3B45" w:rsidRPr="008E534F" w:rsidRDefault="00200BB5" w:rsidP="00B83C5D">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March</w:t>
            </w:r>
            <w:r w:rsidR="005C3B45">
              <w:rPr>
                <w:b/>
                <w:sz w:val="22"/>
                <w:szCs w:val="22"/>
              </w:rPr>
              <w:t xml:space="preserve"> 202</w:t>
            </w:r>
            <w:r w:rsidR="0070154B">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014B2AC3" w:rsidR="005C3B45" w:rsidRPr="00EA5EED" w:rsidRDefault="00323F71" w:rsidP="005C3B45">
            <w:pPr>
              <w:pStyle w:val="Tabletext"/>
              <w:jc w:val="center"/>
              <w:cnfStyle w:val="000000000000" w:firstRow="0" w:lastRow="0" w:firstColumn="0" w:lastColumn="0" w:oddVBand="0" w:evenVBand="0" w:oddHBand="0" w:evenHBand="0" w:firstRowFirstColumn="0" w:firstRowLastColumn="0" w:lastRowFirstColumn="0" w:lastRowLastColumn="0"/>
            </w:pPr>
            <w:r>
              <w:t>95.4</w:t>
            </w:r>
            <w:r w:rsidR="006D3C92">
              <w:t>0</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46E6B9FA"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323F71">
              <w:t>5.77</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w:t>
            </w:r>
            <w:proofErr w:type="spellStart"/>
            <w:r w:rsidRPr="00EA5EED">
              <w:t>IVR</w:t>
            </w:r>
            <w:proofErr w:type="spellEnd"/>
            <w:r w:rsidRPr="00EA5EED">
              <w:t xml:space="preserve"> or being presented to the routing queue. </w:t>
            </w:r>
          </w:p>
        </w:tc>
        <w:tc>
          <w:tcPr>
            <w:tcW w:w="885" w:type="pct"/>
          </w:tcPr>
          <w:p w14:paraId="32CAFA3D" w14:textId="1960C474" w:rsidR="005C3B45" w:rsidRPr="00EA5EED" w:rsidRDefault="00323F71" w:rsidP="005C3B45">
            <w:pPr>
              <w:pStyle w:val="Tabletext"/>
              <w:jc w:val="center"/>
              <w:cnfStyle w:val="000000000000" w:firstRow="0" w:lastRow="0" w:firstColumn="0" w:lastColumn="0" w:oddVBand="0" w:evenVBand="0" w:oddHBand="0" w:evenHBand="0" w:firstRowFirstColumn="0" w:firstRowLastColumn="0" w:lastRowFirstColumn="0" w:lastRowLastColumn="0"/>
            </w:pPr>
            <w:r>
              <w:t>0.57</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1302E889" w:rsidR="005C3B45" w:rsidRPr="00EA5EED" w:rsidRDefault="00536D41"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323F71">
              <w:t>3.34</w:t>
            </w:r>
            <w:r w:rsidR="005C3B45">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5E416966"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703CAC">
              <w:t>1.</w:t>
            </w:r>
            <w:r w:rsidR="00323F71">
              <w:t>16</w:t>
            </w:r>
            <w:r>
              <w:t>%</w:t>
            </w:r>
          </w:p>
        </w:tc>
      </w:tr>
    </w:tbl>
    <w:p w14:paraId="4DACECAA" w14:textId="77777777" w:rsidR="005C3B45" w:rsidRPr="002860E0" w:rsidRDefault="005C3B45" w:rsidP="005C3B45">
      <w:pPr>
        <w:pStyle w:val="Heading2"/>
      </w:pPr>
      <w:bookmarkStart w:id="14" w:name="_Toc78291573"/>
      <w:bookmarkStart w:id="15" w:name="_Toc115792151"/>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7.80 percent of help desk calls were answered within thirty seconds. 100 percent of help desk enquiries were acknowledged within four hours of them being raised. 99.87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B83C5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B83C5D">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B83C5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6088DC4E" w:rsidR="005C3B45" w:rsidRPr="008E534F" w:rsidRDefault="00200BB5" w:rsidP="00B83C5D">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March</w:t>
            </w:r>
            <w:r w:rsidR="00463255">
              <w:rPr>
                <w:b/>
                <w:sz w:val="22"/>
                <w:szCs w:val="22"/>
              </w:rPr>
              <w:t xml:space="preserve"> </w:t>
            </w:r>
            <w:r w:rsidR="005C3B45">
              <w:rPr>
                <w:b/>
                <w:sz w:val="22"/>
                <w:szCs w:val="22"/>
              </w:rPr>
              <w:t>202</w:t>
            </w:r>
            <w:r w:rsidR="0070154B">
              <w:rPr>
                <w:b/>
                <w:sz w:val="22"/>
                <w:szCs w:val="22"/>
              </w:rPr>
              <w:t>3</w:t>
            </w:r>
          </w:p>
        </w:tc>
      </w:tr>
      <w:tr w:rsidR="005C3B45" w:rsidRPr="00654F9E" w14:paraId="6276285F" w14:textId="77777777" w:rsidTr="00B83C5D">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4F7498AD" w:rsidR="005C3B45" w:rsidRPr="00F7301E" w:rsidRDefault="00C83B4B" w:rsidP="005C3B45">
            <w:pPr>
              <w:pStyle w:val="Tabletext"/>
              <w:jc w:val="center"/>
              <w:cnfStyle w:val="000000000000" w:firstRow="0" w:lastRow="0" w:firstColumn="0" w:lastColumn="0" w:oddVBand="0" w:evenVBand="0" w:oddHBand="0" w:evenHBand="0" w:firstRowFirstColumn="0" w:firstRowLastColumn="0" w:lastRowFirstColumn="0" w:lastRowLastColumn="0"/>
            </w:pPr>
            <w:r>
              <w:t>97.80</w:t>
            </w:r>
            <w:r w:rsidR="005C3B45">
              <w:t>%</w:t>
            </w:r>
          </w:p>
        </w:tc>
      </w:tr>
      <w:tr w:rsidR="005C3B45" w:rsidRPr="00654F9E" w14:paraId="00B1AD02" w14:textId="77777777" w:rsidTr="00B83C5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24196042" w14:textId="67FCE2D0"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w:t>
            </w:r>
            <w:proofErr w:type="spellStart"/>
            <w:r w:rsidRPr="00F7301E">
              <w:t>AEST</w:t>
            </w:r>
            <w:proofErr w:type="spellEnd"/>
            <w:r w:rsidRPr="00F7301E">
              <w:t>) on a business</w:t>
            </w:r>
            <w:r>
              <w:t>.</w:t>
            </w:r>
            <w:r w:rsidR="005B32AE">
              <w:br/>
            </w:r>
            <w:r>
              <w:t>D</w:t>
            </w:r>
            <w:r w:rsidRPr="00F7301E">
              <w:t>ay or otherwise by 12 noon (</w:t>
            </w:r>
            <w:proofErr w:type="spellStart"/>
            <w:r w:rsidRPr="00F7301E">
              <w:t>AEST</w:t>
            </w:r>
            <w:proofErr w:type="spellEnd"/>
            <w:r w:rsidRPr="00F7301E">
              <w:t>) on the next business day</w:t>
            </w:r>
            <w:r>
              <w:t>.</w:t>
            </w:r>
          </w:p>
        </w:tc>
        <w:tc>
          <w:tcPr>
            <w:tcW w:w="885" w:type="pct"/>
          </w:tcPr>
          <w:p w14:paraId="7C8E787F" w14:textId="2EB54630" w:rsidR="005C3B45" w:rsidRPr="00833513" w:rsidRDefault="00C83B4B"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B83C5D">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961D0A1" w:rsidR="005C3B45" w:rsidRPr="00833513" w:rsidRDefault="00C83B4B" w:rsidP="005C3B45">
            <w:pPr>
              <w:pStyle w:val="Tabletext"/>
              <w:jc w:val="center"/>
              <w:cnfStyle w:val="000000000000" w:firstRow="0" w:lastRow="0" w:firstColumn="0" w:lastColumn="0" w:oddVBand="0" w:evenVBand="0" w:oddHBand="0" w:evenHBand="0" w:firstRowFirstColumn="0" w:firstRowLastColumn="0" w:lastRowFirstColumn="0" w:lastRowLastColumn="0"/>
            </w:pPr>
            <w:r>
              <w:t>99.87</w:t>
            </w:r>
            <w:r w:rsidR="005C3B45" w:rsidRPr="00833513">
              <w:t>%</w:t>
            </w:r>
          </w:p>
        </w:tc>
      </w:tr>
      <w:tr w:rsidR="005C3B45" w:rsidRPr="00654F9E" w14:paraId="5EBAB3A8" w14:textId="77777777" w:rsidTr="00B83C5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15792152"/>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62 calls, national relay service SMS, 4857 calls, national relay service chat, 10459 calls, national relay service chat app, 7853, voice relay, 113 calls, video relay, 5269 calls, national relay service tele type writer, 1475 calls, total calls, 30088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B83C5D">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77777777" w:rsidR="005C3B45" w:rsidRPr="004F73D6" w:rsidRDefault="005C3B45" w:rsidP="005C3B45">
            <w:pPr>
              <w:pStyle w:val="Tabletext"/>
              <w:rPr>
                <w:b w:val="0"/>
              </w:rPr>
            </w:pPr>
            <w:r w:rsidRPr="004F73D6">
              <w:rPr>
                <w:b w:val="0"/>
              </w:rPr>
              <w:t>NRS Captions</w:t>
            </w:r>
          </w:p>
        </w:tc>
        <w:tc>
          <w:tcPr>
            <w:tcW w:w="2412" w:type="pct"/>
          </w:tcPr>
          <w:p w14:paraId="31F6B117" w14:textId="59456172" w:rsidR="005C3B45" w:rsidRPr="002860E0" w:rsidRDefault="00C83B4B" w:rsidP="005C3B45">
            <w:pPr>
              <w:pStyle w:val="Tabletextcentred0"/>
              <w:cnfStyle w:val="000000000000" w:firstRow="0" w:lastRow="0" w:firstColumn="0" w:lastColumn="0" w:oddVBand="0" w:evenVBand="0" w:oddHBand="0" w:evenHBand="0" w:firstRowFirstColumn="0" w:firstRowLastColumn="0" w:lastRowFirstColumn="0" w:lastRowLastColumn="0"/>
            </w:pPr>
            <w:r>
              <w:t>62</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550B5083"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rsidRPr="006F5764">
              <w:t>4,</w:t>
            </w:r>
            <w:r w:rsidR="00C83B4B">
              <w:t>857</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02E828D5" w:rsidR="005C3B45" w:rsidRPr="002860E0" w:rsidRDefault="00C83B4B" w:rsidP="005C3B45">
            <w:pPr>
              <w:pStyle w:val="Tabletextcentred0"/>
              <w:cnfStyle w:val="000000000000" w:firstRow="0" w:lastRow="0" w:firstColumn="0" w:lastColumn="0" w:oddVBand="0" w:evenVBand="0" w:oddHBand="0" w:evenHBand="0" w:firstRowFirstColumn="0" w:firstRowLastColumn="0" w:lastRowFirstColumn="0" w:lastRowLastColumn="0"/>
            </w:pPr>
            <w:r>
              <w:t>10</w:t>
            </w:r>
            <w:r w:rsidR="00237C4B">
              <w:t>,</w:t>
            </w:r>
            <w:r>
              <w:t>459</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658641D2" w:rsidR="005C3B45" w:rsidRDefault="00C83B4B" w:rsidP="005C3B45">
            <w:pPr>
              <w:pStyle w:val="Tabletextcentred0"/>
              <w:cnfStyle w:val="000000010000" w:firstRow="0" w:lastRow="0" w:firstColumn="0" w:lastColumn="0" w:oddVBand="0" w:evenVBand="0" w:oddHBand="0" w:evenHBand="1" w:firstRowFirstColumn="0" w:firstRowLastColumn="0" w:lastRowFirstColumn="0" w:lastRowLastColumn="0"/>
            </w:pPr>
            <w:r>
              <w:t>7,853</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4DA4FED9" w:rsidR="005C3B45" w:rsidRPr="002860E0" w:rsidRDefault="00C83B4B" w:rsidP="005C3B45">
            <w:pPr>
              <w:pStyle w:val="Tabletextcentred0"/>
              <w:cnfStyle w:val="000000000000" w:firstRow="0" w:lastRow="0" w:firstColumn="0" w:lastColumn="0" w:oddVBand="0" w:evenVBand="0" w:oddHBand="0" w:evenHBand="0" w:firstRowFirstColumn="0" w:firstRowLastColumn="0" w:lastRowFirstColumn="0" w:lastRowLastColumn="0"/>
            </w:pPr>
            <w:r>
              <w:t>113</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45C93FF2" w:rsidR="005C3B45" w:rsidRPr="002860E0" w:rsidRDefault="00C83B4B" w:rsidP="005C3B45">
            <w:pPr>
              <w:pStyle w:val="Tabletextcentred0"/>
              <w:cnfStyle w:val="000000010000" w:firstRow="0" w:lastRow="0" w:firstColumn="0" w:lastColumn="0" w:oddVBand="0" w:evenVBand="0" w:oddHBand="0" w:evenHBand="1" w:firstRowFirstColumn="0" w:firstRowLastColumn="0" w:lastRowFirstColumn="0" w:lastRowLastColumn="0"/>
            </w:pPr>
            <w:r>
              <w:t>5,269</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7889C9DD" w:rsidR="005C3B45" w:rsidRPr="002860E0" w:rsidRDefault="00C83B4B" w:rsidP="005C3B45">
            <w:pPr>
              <w:pStyle w:val="Tabletextcentred0"/>
              <w:cnfStyle w:val="000000000000" w:firstRow="0" w:lastRow="0" w:firstColumn="0" w:lastColumn="0" w:oddVBand="0" w:evenVBand="0" w:oddHBand="0" w:evenHBand="0" w:firstRowFirstColumn="0" w:firstRowLastColumn="0" w:lastRowFirstColumn="0" w:lastRowLastColumn="0"/>
            </w:pPr>
            <w:r>
              <w:t>1,475</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6706A8E9" w:rsidR="005C3B45" w:rsidRPr="004F73D6" w:rsidRDefault="00C83B4B"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rPr>
                <w:b w:val="0"/>
              </w:rPr>
              <w:t>30,088</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792153"/>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pPr w:leftFromText="180" w:rightFromText="180" w:vertAnchor="text" w:tblpY="1"/>
        <w:tblOverlap w:val="never"/>
        <w:tblW w:w="2169" w:type="pct"/>
        <w:tblLook w:val="04E0" w:firstRow="1" w:lastRow="1" w:firstColumn="1" w:lastColumn="0" w:noHBand="0" w:noVBand="1"/>
        <w:tblDescription w:val="A table outlining the number of calls to emergency services. National relay service captions, 0 calls, national relay service SMS, 9 calls, national relay service chat, 17 calls, voice relay, 7 calls, video relay, 0 calls, national relay service tele type writer, 3 calls, total calls, 36 calls."/>
      </w:tblPr>
      <w:tblGrid>
        <w:gridCol w:w="2127"/>
        <w:gridCol w:w="1983"/>
      </w:tblGrid>
      <w:tr w:rsidR="005C3B45" w:rsidRPr="00654F9E" w14:paraId="2F6862B7" w14:textId="77777777" w:rsidTr="009646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9646E9">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9646E9">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646E9">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9646E9">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9646E9">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646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9646E9">
            <w:pPr>
              <w:pStyle w:val="Tabletext"/>
              <w:rPr>
                <w:b w:val="0"/>
                <w:bCs/>
                <w:lang w:eastAsia="en-AU"/>
              </w:rPr>
            </w:pPr>
            <w:r w:rsidRPr="007D2AA7">
              <w:rPr>
                <w:b w:val="0"/>
                <w:lang w:eastAsia="en-AU"/>
              </w:rPr>
              <w:t>NRS SMS</w:t>
            </w:r>
          </w:p>
        </w:tc>
        <w:tc>
          <w:tcPr>
            <w:tcW w:w="2412" w:type="pct"/>
          </w:tcPr>
          <w:p w14:paraId="07C0A3C0" w14:textId="3C80652C" w:rsidR="005C3B45" w:rsidRPr="00757A70" w:rsidRDefault="003A2796" w:rsidP="009646E9">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9</w:t>
            </w:r>
          </w:p>
        </w:tc>
      </w:tr>
      <w:tr w:rsidR="005C3B45" w:rsidRPr="00654F9E" w14:paraId="3198DD32" w14:textId="77777777" w:rsidTr="009646E9">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9646E9">
            <w:pPr>
              <w:pStyle w:val="Tabletext"/>
              <w:rPr>
                <w:b w:val="0"/>
                <w:bCs/>
                <w:lang w:eastAsia="en-AU"/>
              </w:rPr>
            </w:pPr>
            <w:r w:rsidRPr="007D2AA7">
              <w:rPr>
                <w:b w:val="0"/>
                <w:lang w:eastAsia="en-AU"/>
              </w:rPr>
              <w:t>NRS Chat</w:t>
            </w:r>
          </w:p>
        </w:tc>
        <w:tc>
          <w:tcPr>
            <w:tcW w:w="2412" w:type="pct"/>
          </w:tcPr>
          <w:p w14:paraId="4F029848" w14:textId="119B7F36" w:rsidR="005C3B45" w:rsidRPr="00757A70" w:rsidRDefault="00B9686D" w:rsidP="009646E9">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17</w:t>
            </w:r>
          </w:p>
        </w:tc>
      </w:tr>
      <w:tr w:rsidR="005C3B45" w:rsidRPr="00654F9E" w14:paraId="35FAC2D3" w14:textId="77777777" w:rsidTr="009646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9646E9">
            <w:pPr>
              <w:pStyle w:val="Tabletext"/>
              <w:rPr>
                <w:b w:val="0"/>
                <w:bCs/>
                <w:lang w:eastAsia="en-AU"/>
              </w:rPr>
            </w:pPr>
            <w:r w:rsidRPr="007D2AA7">
              <w:rPr>
                <w:b w:val="0"/>
                <w:lang w:eastAsia="en-AU"/>
              </w:rPr>
              <w:t>Voice Relay</w:t>
            </w:r>
          </w:p>
        </w:tc>
        <w:tc>
          <w:tcPr>
            <w:tcW w:w="2412" w:type="pct"/>
          </w:tcPr>
          <w:p w14:paraId="23EC2957" w14:textId="21A74E30" w:rsidR="005C3B45" w:rsidRPr="00757A70" w:rsidRDefault="00B9686D" w:rsidP="009646E9">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7</w:t>
            </w:r>
          </w:p>
        </w:tc>
      </w:tr>
      <w:tr w:rsidR="005C3B45" w:rsidRPr="00654F9E" w14:paraId="6746B6C4" w14:textId="77777777" w:rsidTr="009646E9">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9646E9">
            <w:pPr>
              <w:pStyle w:val="Tabletext"/>
              <w:rPr>
                <w:b w:val="0"/>
                <w:bCs/>
                <w:lang w:eastAsia="en-AU"/>
              </w:rPr>
            </w:pPr>
            <w:r w:rsidRPr="007D2AA7">
              <w:rPr>
                <w:b w:val="0"/>
                <w:lang w:eastAsia="en-AU"/>
              </w:rPr>
              <w:t>Video Relay</w:t>
            </w:r>
          </w:p>
        </w:tc>
        <w:tc>
          <w:tcPr>
            <w:tcW w:w="2412" w:type="pct"/>
          </w:tcPr>
          <w:p w14:paraId="56251295" w14:textId="77777777" w:rsidR="005C3B45" w:rsidRPr="00757A70" w:rsidRDefault="005C3B45" w:rsidP="009646E9">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646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9646E9">
            <w:pPr>
              <w:pStyle w:val="Tabletext"/>
              <w:rPr>
                <w:b w:val="0"/>
                <w:bCs/>
                <w:lang w:eastAsia="en-AU"/>
              </w:rPr>
            </w:pPr>
            <w:r w:rsidRPr="006F5764">
              <w:rPr>
                <w:b w:val="0"/>
                <w:lang w:eastAsia="en-AU"/>
              </w:rPr>
              <w:t>NRS TTY</w:t>
            </w:r>
          </w:p>
        </w:tc>
        <w:tc>
          <w:tcPr>
            <w:tcW w:w="2412" w:type="pct"/>
          </w:tcPr>
          <w:p w14:paraId="57CE7857" w14:textId="5E81792F" w:rsidR="005C3B45" w:rsidRPr="006F5764" w:rsidRDefault="00B9686D" w:rsidP="009646E9">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p>
        </w:tc>
      </w:tr>
      <w:tr w:rsidR="005C3B45" w:rsidRPr="00654F9E" w14:paraId="39C07CFE" w14:textId="77777777" w:rsidTr="009646E9">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9646E9">
            <w:pPr>
              <w:pStyle w:val="Tabletext"/>
              <w:rPr>
                <w:bCs/>
                <w:lang w:eastAsia="en-AU"/>
              </w:rPr>
            </w:pPr>
            <w:r w:rsidRPr="007D2AA7">
              <w:rPr>
                <w:lang w:eastAsia="en-AU"/>
              </w:rPr>
              <w:t>Total</w:t>
            </w:r>
          </w:p>
        </w:tc>
        <w:tc>
          <w:tcPr>
            <w:tcW w:w="2412" w:type="pct"/>
          </w:tcPr>
          <w:p w14:paraId="651A3718" w14:textId="7205EA07" w:rsidR="005C3B45" w:rsidRPr="007D2AA7" w:rsidRDefault="00B9686D" w:rsidP="009646E9">
            <w:pPr>
              <w:pStyle w:val="Tabletextcentred0"/>
              <w:cnfStyle w:val="010000000000" w:firstRow="0" w:lastRow="1" w:firstColumn="0" w:lastColumn="0" w:oddVBand="0" w:evenVBand="0" w:oddHBand="0" w:evenHBand="0" w:firstRowFirstColumn="0" w:firstRowLastColumn="0" w:lastRowFirstColumn="0" w:lastRowLastColumn="0"/>
              <w:rPr>
                <w:b w:val="0"/>
              </w:rPr>
            </w:pPr>
            <w:r>
              <w:t>36</w:t>
            </w:r>
          </w:p>
        </w:tc>
      </w:tr>
    </w:tbl>
    <w:p w14:paraId="2887FDFB" w14:textId="1243F36A" w:rsidR="005C3B45" w:rsidRPr="00052048" w:rsidRDefault="009646E9" w:rsidP="009646E9">
      <w:pPr>
        <w:pStyle w:val="Heading2"/>
        <w:tabs>
          <w:tab w:val="left" w:pos="897"/>
        </w:tabs>
      </w:pPr>
      <w:bookmarkStart w:id="32" w:name="_Toc16692216"/>
      <w:bookmarkStart w:id="33" w:name="_Toc17109637"/>
      <w:bookmarkStart w:id="34" w:name="_Toc24362772"/>
      <w:bookmarkStart w:id="35" w:name="_Toc78291576"/>
      <w:bookmarkStart w:id="36" w:name="_Toc115792154"/>
      <w:r>
        <w:tab/>
      </w:r>
      <w:r>
        <w:br w:type="textWrapping" w:clear="all"/>
      </w:r>
      <w:r w:rsidR="005C3B45" w:rsidRPr="00052048">
        <w:t>Helpdesk enquiries</w:t>
      </w:r>
      <w:bookmarkEnd w:id="32"/>
      <w:bookmarkEnd w:id="33"/>
      <w:bookmarkEnd w:id="34"/>
      <w:bookmarkEnd w:id="35"/>
      <w:bookmarkEnd w:id="36"/>
    </w:p>
    <w:p w14:paraId="04275AA2" w14:textId="0E6788B6" w:rsidR="005C3B45" w:rsidRPr="002860E0" w:rsidRDefault="005C3B45" w:rsidP="005C3B45">
      <w:r w:rsidRPr="00480B43">
        <w:t>The Helpdesk received</w:t>
      </w:r>
      <w:r w:rsidR="00B34588">
        <w:t xml:space="preserve"> </w:t>
      </w:r>
      <w:r w:rsidR="00005BD5">
        <w:t>763</w:t>
      </w:r>
      <w:r w:rsidR="00B34588">
        <w:t xml:space="preserve"> </w:t>
      </w:r>
      <w:r w:rsidRPr="00480B43">
        <w:t xml:space="preserve">genuine enquiries for </w:t>
      </w:r>
      <w:r w:rsidR="00200BB5">
        <w:t>March</w:t>
      </w:r>
      <w:r w:rsidR="0070154B">
        <w:t xml:space="preserve"> 2023</w:t>
      </w:r>
      <w:r w:rsidRPr="00480B43">
        <w:t xml:space="preserve">, including </w:t>
      </w:r>
      <w:r w:rsidR="007A588F">
        <w:t>21</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E953" w14:textId="77777777" w:rsidR="00B83C5D" w:rsidRDefault="00B83C5D" w:rsidP="00FC413F">
      <w:pPr>
        <w:spacing w:after="0"/>
      </w:pPr>
      <w:r>
        <w:separator/>
      </w:r>
    </w:p>
  </w:endnote>
  <w:endnote w:type="continuationSeparator" w:id="0">
    <w:p w14:paraId="6ADF2A5D" w14:textId="77777777" w:rsidR="00B83C5D" w:rsidRDefault="00B83C5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5F6CEAD"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32EE4">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5935D29F"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32EE4">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28AD" w14:textId="77777777" w:rsidR="00B83C5D" w:rsidRDefault="00B83C5D" w:rsidP="00FC413F">
      <w:pPr>
        <w:spacing w:after="0"/>
      </w:pPr>
      <w:r>
        <w:separator/>
      </w:r>
    </w:p>
  </w:footnote>
  <w:footnote w:type="continuationSeparator" w:id="0">
    <w:p w14:paraId="34286271" w14:textId="77777777" w:rsidR="00B83C5D" w:rsidRDefault="00B83C5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3E48F5ED"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32EE4">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4E8A2E86"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432EE4">
      <w:rPr>
        <w:rFonts w:cs="Segoe UI Light"/>
        <w:noProof/>
        <w:color w:val="001C40"/>
        <w:sz w:val="20"/>
        <w:szCs w:val="20"/>
      </w:rPr>
      <w:t>Ownership of intellectual property rights in this publication</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7B9DF7DF"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32EE4">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5BD5"/>
    <w:rsid w:val="00012D3A"/>
    <w:rsid w:val="0003502E"/>
    <w:rsid w:val="000522EB"/>
    <w:rsid w:val="00072195"/>
    <w:rsid w:val="000740FB"/>
    <w:rsid w:val="00090E62"/>
    <w:rsid w:val="000B1E86"/>
    <w:rsid w:val="000C0244"/>
    <w:rsid w:val="000D4B3B"/>
    <w:rsid w:val="000E29BE"/>
    <w:rsid w:val="00105DA4"/>
    <w:rsid w:val="00113A03"/>
    <w:rsid w:val="0012236F"/>
    <w:rsid w:val="00133A45"/>
    <w:rsid w:val="00143894"/>
    <w:rsid w:val="00174EB1"/>
    <w:rsid w:val="00190A0C"/>
    <w:rsid w:val="001D583B"/>
    <w:rsid w:val="001E4471"/>
    <w:rsid w:val="001E7AC4"/>
    <w:rsid w:val="00200BB5"/>
    <w:rsid w:val="00204A64"/>
    <w:rsid w:val="00217C11"/>
    <w:rsid w:val="00223C5F"/>
    <w:rsid w:val="00236254"/>
    <w:rsid w:val="00236F1B"/>
    <w:rsid w:val="00237C4B"/>
    <w:rsid w:val="00261FFA"/>
    <w:rsid w:val="00272982"/>
    <w:rsid w:val="00287C7E"/>
    <w:rsid w:val="002A5AB5"/>
    <w:rsid w:val="002F1A23"/>
    <w:rsid w:val="00300077"/>
    <w:rsid w:val="003022A8"/>
    <w:rsid w:val="00310148"/>
    <w:rsid w:val="003122A5"/>
    <w:rsid w:val="00323710"/>
    <w:rsid w:val="00323F71"/>
    <w:rsid w:val="00342348"/>
    <w:rsid w:val="00346706"/>
    <w:rsid w:val="003508A8"/>
    <w:rsid w:val="00381BDA"/>
    <w:rsid w:val="003A2796"/>
    <w:rsid w:val="003B6D01"/>
    <w:rsid w:val="003C575A"/>
    <w:rsid w:val="003D71C5"/>
    <w:rsid w:val="003F3CB7"/>
    <w:rsid w:val="00416734"/>
    <w:rsid w:val="00432EE4"/>
    <w:rsid w:val="00434F87"/>
    <w:rsid w:val="00445017"/>
    <w:rsid w:val="004562FD"/>
    <w:rsid w:val="00463255"/>
    <w:rsid w:val="004729CA"/>
    <w:rsid w:val="004A3207"/>
    <w:rsid w:val="004B0ADA"/>
    <w:rsid w:val="004F0DE8"/>
    <w:rsid w:val="004F274A"/>
    <w:rsid w:val="00521544"/>
    <w:rsid w:val="00536D41"/>
    <w:rsid w:val="005413E7"/>
    <w:rsid w:val="0056341D"/>
    <w:rsid w:val="005672B1"/>
    <w:rsid w:val="005941FC"/>
    <w:rsid w:val="005B32AE"/>
    <w:rsid w:val="005C0459"/>
    <w:rsid w:val="005C37D2"/>
    <w:rsid w:val="005C3B45"/>
    <w:rsid w:val="005D038B"/>
    <w:rsid w:val="005E55BD"/>
    <w:rsid w:val="005F2F95"/>
    <w:rsid w:val="00610225"/>
    <w:rsid w:val="00627E0A"/>
    <w:rsid w:val="00630D43"/>
    <w:rsid w:val="006452B1"/>
    <w:rsid w:val="006542FA"/>
    <w:rsid w:val="00654F9E"/>
    <w:rsid w:val="00670726"/>
    <w:rsid w:val="00691FA2"/>
    <w:rsid w:val="00693364"/>
    <w:rsid w:val="006D3C92"/>
    <w:rsid w:val="006D43C7"/>
    <w:rsid w:val="006E139E"/>
    <w:rsid w:val="006E5952"/>
    <w:rsid w:val="006F1582"/>
    <w:rsid w:val="0070154B"/>
    <w:rsid w:val="007026D4"/>
    <w:rsid w:val="00703CAC"/>
    <w:rsid w:val="0070708B"/>
    <w:rsid w:val="0071419C"/>
    <w:rsid w:val="00731351"/>
    <w:rsid w:val="0073402C"/>
    <w:rsid w:val="00744CD2"/>
    <w:rsid w:val="00772C27"/>
    <w:rsid w:val="00790F25"/>
    <w:rsid w:val="00793843"/>
    <w:rsid w:val="0079788A"/>
    <w:rsid w:val="007A588F"/>
    <w:rsid w:val="007B68AB"/>
    <w:rsid w:val="00822DBF"/>
    <w:rsid w:val="008A7B93"/>
    <w:rsid w:val="008B7158"/>
    <w:rsid w:val="008D4156"/>
    <w:rsid w:val="008E534F"/>
    <w:rsid w:val="008F24DE"/>
    <w:rsid w:val="00912D17"/>
    <w:rsid w:val="00927425"/>
    <w:rsid w:val="009276A3"/>
    <w:rsid w:val="009279AE"/>
    <w:rsid w:val="0093410C"/>
    <w:rsid w:val="00935A30"/>
    <w:rsid w:val="00944067"/>
    <w:rsid w:val="00953CCD"/>
    <w:rsid w:val="009646E9"/>
    <w:rsid w:val="00985DD5"/>
    <w:rsid w:val="009947D8"/>
    <w:rsid w:val="009A294A"/>
    <w:rsid w:val="009C1ECD"/>
    <w:rsid w:val="009C5045"/>
    <w:rsid w:val="009E5B72"/>
    <w:rsid w:val="00A24200"/>
    <w:rsid w:val="00A32D82"/>
    <w:rsid w:val="00A44E4B"/>
    <w:rsid w:val="00A4759C"/>
    <w:rsid w:val="00A5600C"/>
    <w:rsid w:val="00A63390"/>
    <w:rsid w:val="00A639BD"/>
    <w:rsid w:val="00A82DAF"/>
    <w:rsid w:val="00A86AF3"/>
    <w:rsid w:val="00AC6195"/>
    <w:rsid w:val="00AE4C26"/>
    <w:rsid w:val="00AE61A6"/>
    <w:rsid w:val="00B041CB"/>
    <w:rsid w:val="00B12FC1"/>
    <w:rsid w:val="00B34588"/>
    <w:rsid w:val="00B3785F"/>
    <w:rsid w:val="00B43F55"/>
    <w:rsid w:val="00B5393D"/>
    <w:rsid w:val="00B624AE"/>
    <w:rsid w:val="00B741AC"/>
    <w:rsid w:val="00B74715"/>
    <w:rsid w:val="00B76D03"/>
    <w:rsid w:val="00B83C5D"/>
    <w:rsid w:val="00B83EA7"/>
    <w:rsid w:val="00B9686D"/>
    <w:rsid w:val="00BB3D46"/>
    <w:rsid w:val="00BC0598"/>
    <w:rsid w:val="00BF5453"/>
    <w:rsid w:val="00BF5FA4"/>
    <w:rsid w:val="00C02452"/>
    <w:rsid w:val="00C32353"/>
    <w:rsid w:val="00C36E40"/>
    <w:rsid w:val="00C62177"/>
    <w:rsid w:val="00C665C3"/>
    <w:rsid w:val="00C7081A"/>
    <w:rsid w:val="00C83B4B"/>
    <w:rsid w:val="00C931EA"/>
    <w:rsid w:val="00C97428"/>
    <w:rsid w:val="00CA07B9"/>
    <w:rsid w:val="00CA5147"/>
    <w:rsid w:val="00CC18AC"/>
    <w:rsid w:val="00CD0046"/>
    <w:rsid w:val="00D36B96"/>
    <w:rsid w:val="00D47BFD"/>
    <w:rsid w:val="00D56936"/>
    <w:rsid w:val="00D64922"/>
    <w:rsid w:val="00D719E0"/>
    <w:rsid w:val="00DC2CFC"/>
    <w:rsid w:val="00DC5DC8"/>
    <w:rsid w:val="00E63D8B"/>
    <w:rsid w:val="00E7227D"/>
    <w:rsid w:val="00E76BC6"/>
    <w:rsid w:val="00E80E04"/>
    <w:rsid w:val="00EA415A"/>
    <w:rsid w:val="00ED09B6"/>
    <w:rsid w:val="00ED761D"/>
    <w:rsid w:val="00EE6EE8"/>
    <w:rsid w:val="00EF5B98"/>
    <w:rsid w:val="00F41576"/>
    <w:rsid w:val="00F60041"/>
    <w:rsid w:val="00F61FA1"/>
    <w:rsid w:val="00F814AD"/>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035D81A"/>
  <w15:chartTrackingRefBased/>
  <w15:docId w15:val="{29586691-36F8-4EF8-A931-37A94E3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character" w:styleId="CommentReference">
    <w:name w:val="annotation reference"/>
    <w:basedOn w:val="DefaultParagraphFont"/>
    <w:uiPriority w:val="99"/>
    <w:semiHidden/>
    <w:unhideWhenUsed/>
    <w:rsid w:val="0012236F"/>
    <w:rPr>
      <w:sz w:val="16"/>
      <w:szCs w:val="16"/>
    </w:rPr>
  </w:style>
  <w:style w:type="paragraph" w:styleId="CommentText">
    <w:name w:val="annotation text"/>
    <w:basedOn w:val="Normal"/>
    <w:link w:val="CommentTextChar"/>
    <w:uiPriority w:val="99"/>
    <w:semiHidden/>
    <w:unhideWhenUsed/>
    <w:rsid w:val="0012236F"/>
    <w:rPr>
      <w:sz w:val="20"/>
      <w:szCs w:val="20"/>
    </w:rPr>
  </w:style>
  <w:style w:type="character" w:customStyle="1" w:styleId="CommentTextChar">
    <w:name w:val="Comment Text Char"/>
    <w:basedOn w:val="DefaultParagraphFont"/>
    <w:link w:val="CommentText"/>
    <w:uiPriority w:val="99"/>
    <w:semiHidden/>
    <w:rsid w:val="0012236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2236F"/>
    <w:rPr>
      <w:b/>
      <w:bCs/>
    </w:rPr>
  </w:style>
  <w:style w:type="character" w:customStyle="1" w:styleId="CommentSubjectChar">
    <w:name w:val="Comment Subject Char"/>
    <w:basedOn w:val="CommentTextChar"/>
    <w:link w:val="CommentSubject"/>
    <w:uiPriority w:val="99"/>
    <w:semiHidden/>
    <w:rsid w:val="0012236F"/>
    <w:rPr>
      <w:rFonts w:ascii="Calibri" w:hAnsi="Calibri"/>
      <w:b/>
      <w:bCs/>
      <w:sz w:val="20"/>
      <w:szCs w:val="20"/>
    </w:rPr>
  </w:style>
  <w:style w:type="paragraph" w:styleId="BalloonText">
    <w:name w:val="Balloon Text"/>
    <w:basedOn w:val="Normal"/>
    <w:link w:val="BalloonTextChar"/>
    <w:uiPriority w:val="99"/>
    <w:semiHidden/>
    <w:unhideWhenUsed/>
    <w:rsid w:val="00122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382F0524-BE65-4D80-BB9E-28D350AF1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012B2BC-BA8B-4716-A4B8-C22FE84C4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8AAE6A-EFF2-4319-8310-8893D40D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Communications and the Arts</dc:creator>
  <cp:keywords/>
  <dc:description>27 September 2022</dc:description>
  <cp:lastModifiedBy>Dodds, Siobhan</cp:lastModifiedBy>
  <cp:revision>9</cp:revision>
  <cp:lastPrinted>2023-04-20T06:07:00Z</cp:lastPrinted>
  <dcterms:created xsi:type="dcterms:W3CDTF">2023-04-19T01:54:00Z</dcterms:created>
  <dcterms:modified xsi:type="dcterms:W3CDTF">2023-04-20T06:08:00Z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2</vt:i4>
  </property>
</Properties>
</file>